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83" w:rsidRPr="00F038A5" w:rsidRDefault="00B77C83" w:rsidP="00B77C83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38A5">
        <w:rPr>
          <w:rFonts w:ascii="Times New Roman" w:hAnsi="Times New Roman" w:cs="Times New Roman"/>
          <w:b/>
          <w:sz w:val="40"/>
          <w:szCs w:val="40"/>
        </w:rPr>
        <w:t>Lost Property</w:t>
      </w:r>
    </w:p>
    <w:p w:rsidR="00B77C83" w:rsidRPr="006E76BE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minute stage drama by Claire Booker</w:t>
      </w:r>
      <w:r w:rsidRPr="006E76BE">
        <w:rPr>
          <w:rFonts w:ascii="Times New Roman" w:hAnsi="Times New Roman" w:cs="Times New Roman"/>
          <w:sz w:val="24"/>
          <w:szCs w:val="24"/>
        </w:rPr>
        <w:t>)</w:t>
      </w:r>
    </w:p>
    <w:p w:rsidR="00B77C83" w:rsidRDefault="00B77C83" w:rsidP="00B77C83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Claire Booker 2013</w:t>
      </w:r>
    </w:p>
    <w:p w:rsidR="00B77C83" w:rsidRDefault="00B77C83" w:rsidP="00B77C83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bookerplays@yahoo.co.uk</w:t>
      </w:r>
    </w:p>
    <w:p w:rsidR="00B77C83" w:rsidRDefault="00B77C83" w:rsidP="00751D5B">
      <w:pPr>
        <w:tabs>
          <w:tab w:val="left" w:pos="1728"/>
        </w:tabs>
      </w:pPr>
    </w:p>
    <w:p w:rsidR="00B77C83" w:rsidRDefault="00B77C83" w:rsidP="00B77C83"/>
    <w:p w:rsidR="00B77C83" w:rsidRDefault="00B77C83" w:rsidP="00B77C83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B77C83" w:rsidRPr="006E76BE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77C83" w:rsidRPr="00FD6226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22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haracters</w:t>
      </w:r>
    </w:p>
    <w:p w:rsidR="00B77C83" w:rsidRDefault="00B77C83" w:rsidP="00B77C83">
      <w:pPr>
        <w:tabs>
          <w:tab w:val="left" w:pos="1728"/>
          <w:tab w:val="left" w:pos="2694"/>
        </w:tabs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Annie:</w:t>
      </w:r>
      <w:r>
        <w:rPr>
          <w:rFonts w:ascii="Times New Roman" w:hAnsi="Times New Roman" w:cs="Times New Roman"/>
          <w:sz w:val="24"/>
          <w:szCs w:val="24"/>
        </w:rPr>
        <w:tab/>
        <w:t>An emotional young woman, dressed in black.</w:t>
      </w:r>
    </w:p>
    <w:p w:rsidR="00B77C83" w:rsidRDefault="00B77C83" w:rsidP="00B77C83">
      <w:pPr>
        <w:tabs>
          <w:tab w:val="left" w:pos="1728"/>
          <w:tab w:val="left" w:pos="2694"/>
        </w:tabs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Derek:</w:t>
      </w:r>
      <w:r>
        <w:rPr>
          <w:rFonts w:ascii="Times New Roman" w:hAnsi="Times New Roman" w:cs="Times New Roman"/>
          <w:sz w:val="24"/>
          <w:szCs w:val="24"/>
        </w:rPr>
        <w:tab/>
        <w:t xml:space="preserve">A cheerfully officious man, in uniform.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C83" w:rsidRDefault="00B77C83" w:rsidP="00B77C83">
      <w:pPr>
        <w:tabs>
          <w:tab w:val="left" w:pos="1728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7C83" w:rsidRPr="00E94382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Props and Set</w:t>
      </w:r>
    </w:p>
    <w:p w:rsidR="00B77C83" w:rsidRPr="006E76BE" w:rsidRDefault="00B77C83" w:rsidP="00B77C83">
      <w:pPr>
        <w:tabs>
          <w:tab w:val="left" w:pos="1728"/>
          <w:tab w:val="left" w:pos="4608"/>
        </w:tabs>
        <w:ind w:left="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small desk/table stage left, on which stands a computer keyboard (</w:t>
      </w:r>
      <w:proofErr w:type="spellStart"/>
      <w:r>
        <w:rPr>
          <w:rFonts w:ascii="Times New Roman" w:hAnsi="Times New Roman" w:cs="Times New Roman"/>
          <w:sz w:val="24"/>
          <w:szCs w:val="24"/>
        </w:rPr>
        <w:t>non functional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 simple wooden chair stands nearby. Props include a handbag; tape measure; small, framed photograph; a brass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trombone (alternatively a music stand); plus any large, eye-catching object.</w:t>
      </w:r>
    </w:p>
    <w:p w:rsidR="00B77C83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77C83" w:rsidRPr="00215D34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 clock ticks and then stops</w:t>
      </w:r>
      <w:r w:rsidRPr="00215D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15D34">
        <w:rPr>
          <w:rFonts w:ascii="Times New Roman" w:hAnsi="Times New Roman" w:cs="Times New Roman"/>
          <w:i/>
          <w:sz w:val="24"/>
          <w:szCs w:val="24"/>
        </w:rPr>
        <w:t>Spotlight on Annie, centre stage.</w:t>
      </w:r>
      <w:proofErr w:type="gramEnd"/>
      <w:r w:rsidRPr="00215D34">
        <w:rPr>
          <w:rFonts w:ascii="Times New Roman" w:hAnsi="Times New Roman" w:cs="Times New Roman"/>
          <w:i/>
          <w:sz w:val="24"/>
          <w:szCs w:val="24"/>
        </w:rPr>
        <w:t xml:space="preserve">  She </w:t>
      </w:r>
    </w:p>
    <w:p w:rsidR="00B77C83" w:rsidRPr="00215D34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r w:rsidRPr="00215D3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15D34">
        <w:rPr>
          <w:rFonts w:ascii="Times New Roman" w:hAnsi="Times New Roman" w:cs="Times New Roman"/>
          <w:i/>
          <w:sz w:val="24"/>
          <w:szCs w:val="24"/>
        </w:rPr>
        <w:t>addresses</w:t>
      </w:r>
      <w:proofErr w:type="gramEnd"/>
      <w:r w:rsidRPr="00215D34">
        <w:rPr>
          <w:rFonts w:ascii="Times New Roman" w:hAnsi="Times New Roman" w:cs="Times New Roman"/>
          <w:i/>
          <w:sz w:val="24"/>
          <w:szCs w:val="24"/>
        </w:rPr>
        <w:t xml:space="preserve"> the audience.</w:t>
      </w:r>
    </w:p>
    <w:p w:rsidR="00B77C83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 xml:space="preserve">To lose a loved one implies a lack of care - a mislaid parcel somewhere waiting.  </w:t>
      </w:r>
      <w:r w:rsidRPr="00812E1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12E1C">
        <w:rPr>
          <w:rFonts w:ascii="Times New Roman" w:hAnsi="Times New Roman" w:cs="Times New Roman"/>
          <w:i/>
          <w:sz w:val="24"/>
          <w:szCs w:val="24"/>
        </w:rPr>
        <w:t>pause</w:t>
      </w:r>
      <w:proofErr w:type="gramEnd"/>
      <w:r w:rsidRPr="00812E1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Inevitably words let us down.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</w:r>
      <w:r w:rsidRPr="00B854C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enters from stage right, whistling. He is carrying a large eye-catching object)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with you</w:t>
      </w:r>
      <w:r>
        <w:rPr>
          <w:rFonts w:ascii="Times New Roman" w:hAnsi="Times New Roman" w:cs="Times New Roman"/>
          <w:i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hurries past Annie and exits stage left)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i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I had a boss once who slipped his first-born beneath the cinema seat whilst he and his wife laughed and screamed their way through ‘Jaws’. At the car they felt too light, legged it back - found the baby still asleep among discarded wrappers.  (</w:t>
      </w:r>
      <w:proofErr w:type="gramStart"/>
      <w:r w:rsidRPr="00215D34">
        <w:rPr>
          <w:rFonts w:ascii="Times New Roman" w:hAnsi="Times New Roman" w:cs="Times New Roman"/>
          <w:i/>
          <w:sz w:val="24"/>
          <w:szCs w:val="24"/>
        </w:rPr>
        <w:t>she</w:t>
      </w:r>
      <w:proofErr w:type="gramEnd"/>
      <w:r w:rsidRPr="00215D34">
        <w:rPr>
          <w:rFonts w:ascii="Times New Roman" w:hAnsi="Times New Roman" w:cs="Times New Roman"/>
          <w:i/>
          <w:sz w:val="24"/>
          <w:szCs w:val="24"/>
        </w:rPr>
        <w:t xml:space="preserve"> sits</w:t>
      </w:r>
      <w:r>
        <w:rPr>
          <w:rFonts w:ascii="Times New Roman" w:hAnsi="Times New Roman" w:cs="Times New Roman"/>
          <w:sz w:val="24"/>
          <w:szCs w:val="24"/>
        </w:rPr>
        <w:t xml:space="preserve">)  Every day this week I’ve passed Lost Property, tempted to enquire. Just in case.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9328C7">
        <w:rPr>
          <w:rFonts w:ascii="Times New Roman" w:hAnsi="Times New Roman" w:cs="Times New Roman"/>
          <w:i/>
          <w:sz w:val="24"/>
          <w:szCs w:val="24"/>
        </w:rPr>
        <w:t>pens her handba</w:t>
      </w:r>
      <w:r>
        <w:rPr>
          <w:rFonts w:ascii="Times New Roman" w:hAnsi="Times New Roman" w:cs="Times New Roman"/>
          <w:i/>
          <w:sz w:val="24"/>
          <w:szCs w:val="24"/>
        </w:rPr>
        <w:t>g and takes out a small, framed photograph, looks at it, sighs)</w:t>
      </w:r>
      <w:r>
        <w:rPr>
          <w:rFonts w:ascii="Times New Roman" w:hAnsi="Times New Roman" w:cs="Times New Roman"/>
          <w:sz w:val="24"/>
          <w:szCs w:val="24"/>
        </w:rPr>
        <w:t xml:space="preserve"> You never know.</w:t>
      </w:r>
    </w:p>
    <w:p w:rsidR="00B77C83" w:rsidRPr="006E76BE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</w:r>
      <w:r w:rsidRPr="00CB332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he re-enters from stage left, without the eye-catching object) </w:t>
      </w:r>
      <w:r>
        <w:rPr>
          <w:rFonts w:ascii="Times New Roman" w:hAnsi="Times New Roman" w:cs="Times New Roman"/>
          <w:sz w:val="24"/>
          <w:szCs w:val="24"/>
        </w:rPr>
        <w:t>Right. What can I do you for?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</w:r>
      <w:r w:rsidRPr="00774495">
        <w:rPr>
          <w:rFonts w:ascii="Times New Roman" w:hAnsi="Times New Roman" w:cs="Times New Roman"/>
          <w:i/>
          <w:sz w:val="24"/>
          <w:szCs w:val="24"/>
        </w:rPr>
        <w:t>(she rises)</w:t>
      </w:r>
      <w:r>
        <w:rPr>
          <w:rFonts w:ascii="Times New Roman" w:hAnsi="Times New Roman" w:cs="Times New Roman"/>
          <w:sz w:val="24"/>
          <w:szCs w:val="24"/>
        </w:rPr>
        <w:t xml:space="preserve"> It’s only on the off chance, really.  I doubt anyone can  . . 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Doubt?  Doubt has no jurisdiction here, Miss. We give no truck to doubt in this establishment. I have just warehoused a dog of the Shih-</w:t>
      </w:r>
      <w:proofErr w:type="spellStart"/>
      <w:r>
        <w:rPr>
          <w:rFonts w:ascii="Times New Roman" w:hAnsi="Times New Roman" w:cs="Times New Roman"/>
          <w:sz w:val="24"/>
          <w:szCs w:val="24"/>
        </w:rPr>
        <w:t>tzu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persuasion, stuffed some several years hence.  No collar.  No label.  Found in the gents at St Pancras Station.  Do I doubt it has an owner?  No.  Do I doubt it can be catalogued?  Filed?  Retrieved?  Repatriated?   No.  Do I doubt that one day there will be a glorious reunion?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expectant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pause</w:t>
      </w:r>
      <w:r w:rsidRPr="008554E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No.  (</w:t>
      </w:r>
      <w:proofErr w:type="gramStart"/>
      <w:r w:rsidRPr="004D7608">
        <w:rPr>
          <w:rFonts w:ascii="Times New Roman" w:hAnsi="Times New Roman" w:cs="Times New Roman"/>
          <w:i/>
          <w:sz w:val="24"/>
          <w:szCs w:val="24"/>
        </w:rPr>
        <w:t>returning</w:t>
      </w:r>
      <w:proofErr w:type="gramEnd"/>
      <w:r w:rsidRPr="004D7608">
        <w:rPr>
          <w:rFonts w:ascii="Times New Roman" w:hAnsi="Times New Roman" w:cs="Times New Roman"/>
          <w:i/>
          <w:sz w:val="24"/>
          <w:szCs w:val="24"/>
        </w:rPr>
        <w:t xml:space="preserve"> to the computer</w:t>
      </w:r>
      <w:r>
        <w:rPr>
          <w:rFonts w:ascii="Times New Roman" w:hAnsi="Times New Roman" w:cs="Times New Roman"/>
          <w:sz w:val="24"/>
          <w:szCs w:val="24"/>
        </w:rPr>
        <w:t xml:space="preserve">)  How could I get up in the morning if I did?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taps wildly on the keyboard</w:t>
      </w:r>
      <w:r w:rsidRPr="00D1337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 then.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Lost item.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D45C4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ED45C4">
        <w:rPr>
          <w:rFonts w:ascii="Times New Roman" w:hAnsi="Times New Roman" w:cs="Times New Roman"/>
          <w:i/>
          <w:sz w:val="24"/>
          <w:szCs w:val="24"/>
        </w:rPr>
        <w:t xml:space="preserve"> Annie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looks at her</w:t>
      </w:r>
      <w:r w:rsidRPr="009319DF">
        <w:rPr>
          <w:rFonts w:ascii="Times New Roman" w:hAnsi="Times New Roman" w:cs="Times New Roman"/>
          <w:i/>
          <w:sz w:val="24"/>
          <w:szCs w:val="24"/>
        </w:rPr>
        <w:t xml:space="preserve"> expectantly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(she sits, and sighs</w:t>
      </w:r>
      <w:r w:rsidRPr="00D1337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Where to begin?</w:t>
      </w:r>
    </w:p>
    <w:p w:rsidR="00B77C83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(helpfully</w:t>
      </w:r>
      <w:r w:rsidRPr="00C0427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Shape?  Colour?  </w:t>
      </w:r>
      <w:proofErr w:type="gramStart"/>
      <w:r>
        <w:rPr>
          <w:rFonts w:ascii="Times New Roman" w:hAnsi="Times New Roman" w:cs="Times New Roman"/>
          <w:sz w:val="24"/>
          <w:szCs w:val="24"/>
        </w:rPr>
        <w:t>Texture?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Length?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Pr="00B923E0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Sorry.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It’s still terribly . . . painful.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(approaches her nervously</w:t>
      </w:r>
      <w:r w:rsidRPr="0000695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Yes . . .   (</w:t>
      </w:r>
      <w:r>
        <w:rPr>
          <w:rFonts w:ascii="Times New Roman" w:hAnsi="Times New Roman" w:cs="Times New Roman"/>
          <w:i/>
          <w:sz w:val="24"/>
          <w:szCs w:val="24"/>
        </w:rPr>
        <w:t>fascinated by the</w:t>
      </w:r>
      <w:r w:rsidRPr="004D7608">
        <w:rPr>
          <w:rFonts w:ascii="Times New Roman" w:hAnsi="Times New Roman" w:cs="Times New Roman"/>
          <w:i/>
          <w:sz w:val="24"/>
          <w:szCs w:val="24"/>
        </w:rPr>
        <w:t xml:space="preserve"> words</w:t>
      </w:r>
      <w:proofErr w:type="gramStart"/>
      <w:r>
        <w:rPr>
          <w:rFonts w:ascii="Times New Roman" w:hAnsi="Times New Roman" w:cs="Times New Roman"/>
          <w:sz w:val="24"/>
          <w:szCs w:val="24"/>
        </w:rPr>
        <w:t>)  Loss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separation, severance.  Excoriating, just the speaking of them.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hands her his handkerchief)</w:t>
      </w:r>
      <w:r w:rsidRPr="001E15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Yet words are the tools with which we chisel. With words, comes definition.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definition, concreteness.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concreteness, objects.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objects, owners.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owners, possession.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possession . . .  union.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Annie)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Height.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865A6E">
        <w:rPr>
          <w:rFonts w:ascii="Times New Roman" w:hAnsi="Times New Roman" w:cs="Times New Roman"/>
          <w:i/>
          <w:sz w:val="24"/>
          <w:szCs w:val="24"/>
        </w:rPr>
        <w:t xml:space="preserve">Annie </w:t>
      </w:r>
      <w:r>
        <w:rPr>
          <w:rFonts w:ascii="Times New Roman" w:hAnsi="Times New Roman" w:cs="Times New Roman"/>
          <w:i/>
          <w:sz w:val="24"/>
          <w:szCs w:val="24"/>
        </w:rPr>
        <w:t>hesitates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Height of object.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Height?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thinks for a moment then</w:t>
      </w:r>
      <w:r w:rsidRPr="00EE1440">
        <w:rPr>
          <w:rFonts w:ascii="Times New Roman" w:hAnsi="Times New Roman" w:cs="Times New Roman"/>
          <w:i/>
          <w:sz w:val="24"/>
          <w:szCs w:val="24"/>
        </w:rPr>
        <w:t xml:space="preserve"> indicates a height slightly below her own)</w:t>
      </w:r>
      <w:r>
        <w:rPr>
          <w:rFonts w:ascii="Times New Roman" w:hAnsi="Times New Roman" w:cs="Times New Roman"/>
          <w:sz w:val="24"/>
          <w:szCs w:val="24"/>
        </w:rPr>
        <w:t xml:space="preserve">  I suppose . . . about here.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 xml:space="preserve">I suppose?   Oh no.  No, no, no, no, no, no. 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</w:r>
      <w:r w:rsidRPr="00D162C1">
        <w:rPr>
          <w:rFonts w:ascii="Times New Roman" w:hAnsi="Times New Roman" w:cs="Times New Roman"/>
          <w:i/>
          <w:sz w:val="24"/>
          <w:szCs w:val="24"/>
        </w:rPr>
        <w:t>(slightly lowering her hand)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touch lower, perhaps. 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A touch?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A touch.</w:t>
      </w:r>
      <w:proofErr w:type="gramEnd"/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 xml:space="preserve">A touch!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pulls a tape measure from his pocket</w:t>
      </w:r>
      <w:r w:rsidRPr="00E62BF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Approximations, estimations,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obscurifications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. . We can’t build a world on shifting sands.  </w:t>
      </w:r>
    </w:p>
    <w:p w:rsidR="00B77C83" w:rsidRPr="00C74AFE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679D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hands Annie the tap measure</w:t>
      </w:r>
      <w:r w:rsidRPr="008679D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Height.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moment, she takes it and holds it at the height of her lost object)</w:t>
      </w:r>
      <w:r>
        <w:rPr>
          <w:rFonts w:ascii="Times New Roman" w:hAnsi="Times New Roman" w:cs="Times New Roman"/>
          <w:sz w:val="24"/>
          <w:szCs w:val="24"/>
        </w:rPr>
        <w:t xml:space="preserve">  Good.</w:t>
      </w:r>
      <w:r w:rsidRPr="008679D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679D7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erek takes control)</w:t>
      </w:r>
      <w:r>
        <w:rPr>
          <w:rFonts w:ascii="Times New Roman" w:hAnsi="Times New Roman" w:cs="Times New Roman"/>
          <w:sz w:val="24"/>
          <w:szCs w:val="24"/>
        </w:rPr>
        <w:t xml:space="preserve"> Allow me.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Pr="008679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spools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tape out and takes a reading</w:t>
      </w:r>
      <w:r w:rsidRPr="008679D7">
        <w:rPr>
          <w:rFonts w:ascii="Times New Roman" w:hAnsi="Times New Roman" w:cs="Times New Roman"/>
          <w:i/>
          <w:sz w:val="24"/>
          <w:szCs w:val="24"/>
        </w:rPr>
        <w:t xml:space="preserve"> from the floor)</w:t>
      </w:r>
      <w:r>
        <w:rPr>
          <w:rFonts w:ascii="Times New Roman" w:hAnsi="Times New Roman" w:cs="Times New Roman"/>
          <w:sz w:val="24"/>
          <w:szCs w:val="24"/>
        </w:rPr>
        <w:t xml:space="preserve"> Fifty two inches . . .  point two, six, recurring. (</w:t>
      </w:r>
      <w:proofErr w:type="gramStart"/>
      <w:r w:rsidRPr="008679D7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lets go of the spooled out tape</w:t>
      </w:r>
      <w:r w:rsidRPr="008679D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Lovely.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1B8C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711B8C">
        <w:rPr>
          <w:rFonts w:ascii="Times New Roman" w:hAnsi="Times New Roman" w:cs="Times New Roman"/>
          <w:i/>
          <w:sz w:val="24"/>
          <w:szCs w:val="24"/>
        </w:rPr>
        <w:t xml:space="preserve"> returns to the computer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Look, you’ve been very kind and helpful, but the fact is . . 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Weight.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The fact is, I only came here out of a kind of . . . despair, I suppose.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Weight of object?</w:t>
      </w:r>
      <w:proofErr w:type="gramEnd"/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Annie </w:t>
      </w:r>
      <w:r>
        <w:rPr>
          <w:rFonts w:ascii="Times New Roman" w:hAnsi="Times New Roman" w:cs="Times New Roman"/>
          <w:sz w:val="24"/>
          <w:szCs w:val="24"/>
        </w:rPr>
        <w:tab/>
      </w:r>
      <w:r w:rsidRPr="00792D7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long emotive </w:t>
      </w:r>
      <w:r w:rsidRPr="00792D72">
        <w:rPr>
          <w:rFonts w:ascii="Times New Roman" w:hAnsi="Times New Roman" w:cs="Times New Roman"/>
          <w:i/>
          <w:sz w:val="24"/>
          <w:szCs w:val="24"/>
        </w:rPr>
        <w:t>pause)</w:t>
      </w:r>
      <w:r>
        <w:rPr>
          <w:rFonts w:ascii="Times New Roman" w:hAnsi="Times New Roman" w:cs="Times New Roman"/>
          <w:sz w:val="24"/>
          <w:szCs w:val="24"/>
        </w:rPr>
        <w:t xml:space="preserve"> It took four men to carry the box.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Four men.</w:t>
      </w:r>
      <w:proofErr w:type="gramEnd"/>
      <w:r w:rsidRPr="00792D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D7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92D72">
        <w:rPr>
          <w:rFonts w:ascii="Times New Roman" w:hAnsi="Times New Roman" w:cs="Times New Roman"/>
          <w:i/>
          <w:sz w:val="24"/>
          <w:szCs w:val="24"/>
        </w:rPr>
        <w:t>under</w:t>
      </w:r>
      <w:proofErr w:type="gramEnd"/>
      <w:r w:rsidRPr="00792D72">
        <w:rPr>
          <w:rFonts w:ascii="Times New Roman" w:hAnsi="Times New Roman" w:cs="Times New Roman"/>
          <w:i/>
          <w:sz w:val="24"/>
          <w:szCs w:val="24"/>
        </w:rPr>
        <w:t xml:space="preserve"> his breath, doing a mental computation)</w:t>
      </w:r>
      <w:r>
        <w:rPr>
          <w:rFonts w:ascii="Times New Roman" w:hAnsi="Times New Roman" w:cs="Times New Roman"/>
          <w:sz w:val="24"/>
          <w:szCs w:val="24"/>
        </w:rPr>
        <w:t xml:space="preserve"> Average weight per man . . .</w:t>
      </w:r>
      <w:r w:rsidRPr="00BD3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divided by gravitational pull . . . plus Boyle’s Law . . .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1669DA">
        <w:rPr>
          <w:rFonts w:ascii="Times New Roman" w:hAnsi="Times New Roman" w:cs="Times New Roman"/>
          <w:i/>
          <w:sz w:val="24"/>
          <w:szCs w:val="24"/>
        </w:rPr>
        <w:t>stands by the chair</w:t>
      </w:r>
      <w:r>
        <w:rPr>
          <w:rFonts w:ascii="Times New Roman" w:hAnsi="Times New Roman" w:cs="Times New Roman"/>
          <w:sz w:val="24"/>
          <w:szCs w:val="24"/>
        </w:rPr>
        <w:t xml:space="preserve">) Yesterday I dialled her number.  Silly isn’t it?  Just so I could hear her voice again.  No-one answered of course.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</w:r>
      <w:r w:rsidRPr="00792D72">
        <w:rPr>
          <w:rFonts w:ascii="Times New Roman" w:hAnsi="Times New Roman" w:cs="Times New Roman"/>
          <w:i/>
          <w:sz w:val="24"/>
          <w:szCs w:val="24"/>
        </w:rPr>
        <w:t>(announces</w:t>
      </w:r>
      <w:r>
        <w:rPr>
          <w:rFonts w:ascii="Times New Roman" w:hAnsi="Times New Roman" w:cs="Times New Roman"/>
          <w:i/>
          <w:sz w:val="24"/>
          <w:szCs w:val="24"/>
        </w:rPr>
        <w:t xml:space="preserve"> proudly</w:t>
      </w:r>
      <w:r w:rsidRPr="00792D72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stone, ten pounds and seven ounces.  </w:t>
      </w:r>
      <w:r w:rsidRPr="00792D7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92D72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792D72">
        <w:rPr>
          <w:rFonts w:ascii="Times New Roman" w:hAnsi="Times New Roman" w:cs="Times New Roman"/>
          <w:i/>
          <w:sz w:val="24"/>
          <w:szCs w:val="24"/>
        </w:rPr>
        <w:t xml:space="preserve"> taps wildly into the computer)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Annie </w:t>
      </w:r>
      <w:r>
        <w:rPr>
          <w:rFonts w:ascii="Times New Roman" w:hAnsi="Times New Roman" w:cs="Times New Roman"/>
          <w:sz w:val="24"/>
          <w:szCs w:val="24"/>
        </w:rPr>
        <w:tab/>
        <w:t>I just can’t believe I’m never going to see . . 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Derek</w:t>
      </w:r>
      <w:r>
        <w:rPr>
          <w:rFonts w:ascii="Times New Roman" w:hAnsi="Times New Roman" w:cs="Times New Roman"/>
          <w:sz w:val="24"/>
          <w:szCs w:val="24"/>
        </w:rPr>
        <w:tab/>
        <w:t>Distinguishing features?  (</w:t>
      </w:r>
      <w:r w:rsidRPr="00E62FBA">
        <w:rPr>
          <w:rFonts w:ascii="Times New Roman" w:hAnsi="Times New Roman" w:cs="Times New Roman"/>
          <w:i/>
          <w:sz w:val="24"/>
          <w:szCs w:val="24"/>
        </w:rPr>
        <w:t>Annie hesitates</w:t>
      </w:r>
      <w:r>
        <w:rPr>
          <w:rFonts w:ascii="Times New Roman" w:hAnsi="Times New Roman" w:cs="Times New Roman"/>
          <w:sz w:val="24"/>
          <w:szCs w:val="24"/>
        </w:rPr>
        <w:t>)  Come on.  Think.  (</w:t>
      </w:r>
      <w:proofErr w:type="gramStart"/>
      <w:r w:rsidRPr="00A6381B">
        <w:rPr>
          <w:rFonts w:ascii="Times New Roman" w:hAnsi="Times New Roman" w:cs="Times New Roman"/>
          <w:i/>
          <w:sz w:val="24"/>
          <w:szCs w:val="24"/>
        </w:rPr>
        <w:t>encouragingly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Distinguishing features.</w:t>
      </w:r>
      <w:proofErr w:type="gramEnd"/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(sadly</w:t>
      </w:r>
      <w:r w:rsidRPr="007E628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Very thin.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Oh, excellent.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340E6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4340E6">
        <w:rPr>
          <w:rFonts w:ascii="Times New Roman" w:hAnsi="Times New Roman" w:cs="Times New Roman"/>
          <w:i/>
          <w:sz w:val="24"/>
          <w:szCs w:val="24"/>
        </w:rPr>
        <w:t xml:space="preserve"> taps in the details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Very thin.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92641">
        <w:rPr>
          <w:rFonts w:ascii="Times New Roman" w:hAnsi="Times New Roman" w:cs="Times New Roman"/>
          <w:i/>
          <w:sz w:val="24"/>
          <w:szCs w:val="24"/>
        </w:rPr>
        <w:t>warming to the memory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Slightly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bent with age.</w:t>
      </w:r>
    </w:p>
    <w:p w:rsidR="00B77C83" w:rsidRDefault="00B77C83" w:rsidP="00B77C83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77C83" w:rsidRPr="007B355B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Aha.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AC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90ACA">
        <w:rPr>
          <w:rFonts w:ascii="Times New Roman" w:hAnsi="Times New Roman" w:cs="Times New Roman"/>
          <w:i/>
          <w:sz w:val="24"/>
          <w:szCs w:val="24"/>
        </w:rPr>
        <w:t>types</w:t>
      </w:r>
      <w:proofErr w:type="gramEnd"/>
      <w:r w:rsidRPr="00B90ACA">
        <w:rPr>
          <w:rFonts w:ascii="Times New Roman" w:hAnsi="Times New Roman" w:cs="Times New Roman"/>
          <w:i/>
          <w:sz w:val="24"/>
          <w:szCs w:val="24"/>
        </w:rPr>
        <w:t xml:space="preserve"> the details</w:t>
      </w:r>
      <w:r>
        <w:rPr>
          <w:rFonts w:ascii="Times New Roman" w:hAnsi="Times New Roman" w:cs="Times New Roman"/>
          <w:i/>
          <w:sz w:val="24"/>
          <w:szCs w:val="24"/>
        </w:rPr>
        <w:t xml:space="preserve"> encouragingly</w:t>
      </w:r>
      <w:r w:rsidRPr="00B90AC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Slightly bent with age.</w:t>
      </w:r>
      <w:proofErr w:type="gramEnd"/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92641">
        <w:rPr>
          <w:rFonts w:ascii="Times New Roman" w:hAnsi="Times New Roman" w:cs="Times New Roman"/>
          <w:i/>
          <w:sz w:val="24"/>
          <w:szCs w:val="24"/>
        </w:rPr>
        <w:t>smiling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Wonderfully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musical.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F03C4">
        <w:rPr>
          <w:rFonts w:ascii="Times New Roman" w:hAnsi="Times New Roman" w:cs="Times New Roman"/>
          <w:i/>
          <w:sz w:val="24"/>
          <w:szCs w:val="24"/>
        </w:rPr>
        <w:t>more tapping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musical.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views the ‘screen’ for a moment then exclaims joyfully</w:t>
      </w:r>
      <w:r w:rsidRPr="00AA282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We have a match!  (</w:t>
      </w:r>
      <w:r>
        <w:rPr>
          <w:rFonts w:ascii="Times New Roman" w:hAnsi="Times New Roman" w:cs="Times New Roman"/>
          <w:i/>
          <w:sz w:val="24"/>
          <w:szCs w:val="24"/>
        </w:rPr>
        <w:t>Annie moves towards him</w:t>
      </w:r>
      <w:r w:rsidRPr="004340E6">
        <w:rPr>
          <w:rFonts w:ascii="Times New Roman" w:hAnsi="Times New Roman" w:cs="Times New Roman"/>
          <w:i/>
          <w:sz w:val="24"/>
          <w:szCs w:val="24"/>
        </w:rPr>
        <w:t xml:space="preserve"> in disbelief</w:t>
      </w:r>
      <w:r>
        <w:rPr>
          <w:rFonts w:ascii="Times New Roman" w:hAnsi="Times New Roman" w:cs="Times New Roman"/>
          <w:sz w:val="24"/>
          <w:szCs w:val="24"/>
        </w:rPr>
        <w:t xml:space="preserve">)  Reference 838, forward slash B.  </w:t>
      </w:r>
      <w:proofErr w:type="gramStart"/>
      <w:r>
        <w:rPr>
          <w:rFonts w:ascii="Times New Roman" w:hAnsi="Times New Roman" w:cs="Times New Roman"/>
          <w:sz w:val="24"/>
          <w:szCs w:val="24"/>
        </w:rPr>
        <w:t>Brought in ten days ago.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Ten days?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joyful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disbelief</w:t>
      </w:r>
      <w:r w:rsidRPr="004B59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Yes, it </w:t>
      </w:r>
      <w:r>
        <w:rPr>
          <w:rFonts w:ascii="Times New Roman" w:hAnsi="Times New Roman" w:cs="Times New Roman"/>
          <w:sz w:val="24"/>
          <w:szCs w:val="24"/>
          <w:u w:val="single"/>
        </w:rPr>
        <w:t>wa</w:t>
      </w:r>
      <w:r w:rsidRPr="00BD5D24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ten days ago.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C83" w:rsidRPr="00AE6686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F477E">
        <w:rPr>
          <w:rFonts w:ascii="Times New Roman" w:hAnsi="Times New Roman" w:cs="Times New Roman"/>
          <w:i/>
          <w:sz w:val="24"/>
          <w:szCs w:val="24"/>
        </w:rPr>
        <w:t>triumphant</w:t>
      </w:r>
      <w:r>
        <w:rPr>
          <w:rFonts w:ascii="Times New Roman" w:hAnsi="Times New Roman" w:cs="Times New Roman"/>
          <w:i/>
          <w:sz w:val="24"/>
          <w:szCs w:val="24"/>
        </w:rPr>
        <w:t>ly takes her by the shoulder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why I brush my teeth in the morning.  This is why I strap on my bicycle clips and lock horns with death on the gyratory system. </w:t>
      </w:r>
    </w:p>
    <w:p w:rsidR="00B77C83" w:rsidRDefault="00B77C83" w:rsidP="00B77C83">
      <w:pPr>
        <w:tabs>
          <w:tab w:val="left" w:pos="3285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(tempted by hope</w:t>
      </w:r>
      <w:r w:rsidRPr="009266D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It can’t be.  </w:t>
      </w:r>
      <w:proofErr w:type="gramStart"/>
      <w:r>
        <w:rPr>
          <w:rFonts w:ascii="Times New Roman" w:hAnsi="Times New Roman" w:cs="Times New Roman"/>
          <w:sz w:val="24"/>
          <w:szCs w:val="24"/>
        </w:rPr>
        <w:t>Surely?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It’s just not possible.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Pr="00AE6686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Everything is possible.</w:t>
      </w:r>
      <w:r w:rsidRPr="00656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3A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213A9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squeezes her encouragingly then exits</w:t>
      </w:r>
      <w:r w:rsidRPr="005213A9">
        <w:rPr>
          <w:rFonts w:ascii="Times New Roman" w:hAnsi="Times New Roman" w:cs="Times New Roman"/>
          <w:i/>
          <w:sz w:val="24"/>
          <w:szCs w:val="24"/>
        </w:rPr>
        <w:t>)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Pr="009D3901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  <w:t>If I close my eyes, maybe . . . the feel of her hands again, the sound of her voice . . .  vivacious, with her little accent  . . 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(he re-enters, slowly revealing a trombone</w:t>
      </w:r>
      <w:r w:rsidRPr="00CF4B8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Very thin.  </w:t>
      </w:r>
      <w:proofErr w:type="gramStart"/>
      <w:r>
        <w:rPr>
          <w:rFonts w:ascii="Times New Roman" w:hAnsi="Times New Roman" w:cs="Times New Roman"/>
          <w:sz w:val="24"/>
          <w:szCs w:val="24"/>
        </w:rPr>
        <w:t>Slightly bent with 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Wonderfully musical.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340E6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4340E6">
        <w:rPr>
          <w:rFonts w:ascii="Times New Roman" w:hAnsi="Times New Roman" w:cs="Times New Roman"/>
          <w:i/>
          <w:sz w:val="24"/>
          <w:szCs w:val="24"/>
        </w:rPr>
        <w:t xml:space="preserve"> plays a blast on the trombone</w:t>
      </w:r>
      <w:r>
        <w:rPr>
          <w:rFonts w:ascii="Times New Roman" w:hAnsi="Times New Roman" w:cs="Times New Roman"/>
          <w:i/>
          <w:sz w:val="24"/>
          <w:szCs w:val="24"/>
        </w:rPr>
        <w:t>.  Annie stares at the trombone in bewilderment</w:t>
      </w:r>
      <w:r>
        <w:rPr>
          <w:rFonts w:ascii="Times New Roman" w:hAnsi="Times New Roman" w:cs="Times New Roman"/>
          <w:sz w:val="24"/>
          <w:szCs w:val="24"/>
        </w:rPr>
        <w:t>) Well?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(she slumps onto the chair, and sighs</w:t>
      </w:r>
      <w:r w:rsidRPr="00855870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Oh, Nana.  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</w:t>
      </w:r>
      <w:r>
        <w:rPr>
          <w:rFonts w:ascii="Times New Roman" w:hAnsi="Times New Roman" w:cs="Times New Roman"/>
          <w:sz w:val="24"/>
          <w:szCs w:val="24"/>
        </w:rPr>
        <w:tab/>
        <w:t>But . . . (</w:t>
      </w:r>
      <w:r>
        <w:rPr>
          <w:rFonts w:ascii="Times New Roman" w:hAnsi="Times New Roman" w:cs="Times New Roman"/>
          <w:i/>
          <w:sz w:val="24"/>
          <w:szCs w:val="24"/>
        </w:rPr>
        <w:t>bewildered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a good match.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B77C83" w:rsidRPr="00215D34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(Final B</w:t>
      </w:r>
      <w:r w:rsidRPr="00215D34">
        <w:rPr>
          <w:rFonts w:ascii="Times New Roman" w:hAnsi="Times New Roman" w:cs="Times New Roman"/>
          <w:i/>
          <w:sz w:val="24"/>
          <w:szCs w:val="24"/>
        </w:rPr>
        <w:t>lack Out)</w:t>
      </w: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i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i/>
          <w:sz w:val="24"/>
          <w:szCs w:val="24"/>
        </w:rPr>
      </w:pPr>
    </w:p>
    <w:p w:rsidR="00B77C83" w:rsidRDefault="00B77C83" w:rsidP="00B77C83">
      <w:pPr>
        <w:tabs>
          <w:tab w:val="left" w:pos="1728"/>
          <w:tab w:val="left" w:pos="4608"/>
        </w:tabs>
        <w:ind w:left="1701" w:hanging="1701"/>
        <w:rPr>
          <w:rFonts w:ascii="Times New Roman" w:hAnsi="Times New Roman" w:cs="Times New Roman"/>
          <w:i/>
          <w:sz w:val="24"/>
          <w:szCs w:val="24"/>
        </w:rPr>
      </w:pPr>
    </w:p>
    <w:p w:rsidR="00B77C83" w:rsidRDefault="00B77C83" w:rsidP="00B77C83">
      <w:pPr>
        <w:pStyle w:val="NoSpacing"/>
        <w:jc w:val="center"/>
      </w:pPr>
      <w:r>
        <w:t>TO PERFORM THIS PLAY PLEASE CONTACT:</w:t>
      </w:r>
    </w:p>
    <w:p w:rsidR="00B77C83" w:rsidRDefault="00B77C83" w:rsidP="00B77C83">
      <w:pPr>
        <w:pStyle w:val="NoSpacing"/>
        <w:jc w:val="center"/>
        <w:rPr>
          <w:b/>
          <w:sz w:val="32"/>
          <w:szCs w:val="32"/>
        </w:rPr>
      </w:pPr>
      <w:r>
        <w:t xml:space="preserve">Claire Booker at </w:t>
      </w:r>
      <w:hyperlink r:id="rId5" w:history="1">
        <w:r w:rsidRPr="00255E0C">
          <w:rPr>
            <w:rStyle w:val="Hyperlink"/>
          </w:rPr>
          <w:t>bookerplays@yahoo.co.uk</w:t>
        </w:r>
      </w:hyperlink>
      <w:r>
        <w:t xml:space="preserve"> or </w:t>
      </w:r>
      <w:hyperlink r:id="rId6" w:history="1">
        <w:r w:rsidRPr="00255E0C">
          <w:rPr>
            <w:rStyle w:val="Hyperlink"/>
          </w:rPr>
          <w:t>www.bookerplays.co.uk</w:t>
        </w:r>
      </w:hyperlink>
      <w:r w:rsidR="00751D5B">
        <w:t xml:space="preserve"> </w:t>
      </w:r>
      <w:r>
        <w:t>Royalties are normally waived if the performance is for educational or charitable purpose.</w:t>
      </w:r>
      <w:r>
        <w:rPr>
          <w:szCs w:val="24"/>
        </w:rPr>
        <w:t xml:space="preserve"> </w:t>
      </w:r>
    </w:p>
    <w:p w:rsidR="00AB7446" w:rsidRDefault="00AB7446">
      <w:bookmarkStart w:id="0" w:name="_GoBack"/>
      <w:bookmarkEnd w:id="0"/>
    </w:p>
    <w:sectPr w:rsidR="00AB7446" w:rsidSect="00000FCD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83"/>
    <w:rsid w:val="00751D5B"/>
    <w:rsid w:val="00AB7446"/>
    <w:rsid w:val="00B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83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B77C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B77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83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B77C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B77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erplays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2</cp:revision>
  <dcterms:created xsi:type="dcterms:W3CDTF">2016-07-22T09:38:00Z</dcterms:created>
  <dcterms:modified xsi:type="dcterms:W3CDTF">2016-07-22T09:41:00Z</dcterms:modified>
</cp:coreProperties>
</file>